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3D4" w:rsidRPr="00F64404" w:rsidRDefault="001443D4" w:rsidP="001443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404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УЧЕБНЫХ ПРЕДМЕТОВ</w:t>
      </w:r>
    </w:p>
    <w:p w:rsidR="001443D4" w:rsidRPr="00F64404" w:rsidRDefault="001443D4" w:rsidP="001443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404">
        <w:rPr>
          <w:rFonts w:ascii="Times New Roman" w:hAnsi="Times New Roman" w:cs="Times New Roman"/>
          <w:b/>
          <w:sz w:val="24"/>
          <w:szCs w:val="24"/>
        </w:rPr>
        <w:t>НА УРОВНЕ  ОСНОВНОГО ОБЩЕГО ОБРАЗОВАНИЯ</w:t>
      </w:r>
    </w:p>
    <w:p w:rsidR="003048B1" w:rsidRDefault="003048B1"/>
    <w:p w:rsidR="001443D4" w:rsidRPr="00A64BA5" w:rsidRDefault="001443D4" w:rsidP="001443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64BA5">
        <w:rPr>
          <w:rFonts w:ascii="Times New Roman" w:hAnsi="Times New Roman" w:cs="Times New Roman"/>
          <w:b/>
          <w:color w:val="000000"/>
          <w:sz w:val="24"/>
          <w:szCs w:val="24"/>
        </w:rPr>
        <w:t>«БИОЛОГИЯ»</w:t>
      </w:r>
    </w:p>
    <w:p w:rsidR="001443D4" w:rsidRPr="00A64BA5" w:rsidRDefault="001443D4" w:rsidP="001443D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9214" w:type="dxa"/>
        <w:tblInd w:w="250" w:type="dxa"/>
        <w:tblLook w:val="04A0" w:firstRow="1" w:lastRow="0" w:firstColumn="1" w:lastColumn="0" w:noHBand="0" w:noVBand="1"/>
      </w:tblPr>
      <w:tblGrid>
        <w:gridCol w:w="2093"/>
        <w:gridCol w:w="7121"/>
      </w:tblGrid>
      <w:tr w:rsidR="001443D4" w:rsidRPr="00A64BA5" w:rsidTr="001443D4">
        <w:tc>
          <w:tcPr>
            <w:tcW w:w="2093" w:type="dxa"/>
          </w:tcPr>
          <w:p w:rsidR="001443D4" w:rsidRPr="00A64BA5" w:rsidRDefault="001443D4" w:rsidP="001C2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121" w:type="dxa"/>
          </w:tcPr>
          <w:p w:rsidR="004604B2" w:rsidRPr="002A3465" w:rsidRDefault="004604B2" w:rsidP="004604B2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bookmarkStart w:id="0" w:name="_GoBack"/>
            <w:r w:rsidRPr="002A34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Федеральный закон от 29.12.12г. №273-ФЗ «Об образовании в Российской Федерации»</w:t>
            </w:r>
          </w:p>
          <w:p w:rsidR="004604B2" w:rsidRPr="002A3465" w:rsidRDefault="004604B2" w:rsidP="004604B2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34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2. Приказ Министерства образования и науки РФ от 17 декабря 2010 года № 1897 «Об утверждении </w:t>
            </w:r>
            <w:proofErr w:type="gramStart"/>
            <w:r w:rsidRPr="002A34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федерального  государственного</w:t>
            </w:r>
            <w:proofErr w:type="gramEnd"/>
            <w:r w:rsidRPr="002A34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образовательного стандарта основного общего </w:t>
            </w:r>
            <w:r w:rsidRPr="002A3465">
              <w:rPr>
                <w:rFonts w:ascii="Times New Roman" w:eastAsia="Calibri" w:hAnsi="Times New Roman"/>
                <w:spacing w:val="2"/>
                <w:sz w:val="24"/>
                <w:szCs w:val="24"/>
                <w:lang w:eastAsia="en-US"/>
              </w:rPr>
              <w:t>образования».</w:t>
            </w:r>
            <w:r w:rsidRPr="002A34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4604B2" w:rsidRPr="002A3465" w:rsidRDefault="004604B2" w:rsidP="004604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4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3. </w:t>
            </w:r>
            <w:r w:rsidRPr="002A3465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Образовательная программа основного общего образования МБОУ «ВСОШ №4 </w:t>
            </w:r>
            <w:proofErr w:type="spellStart"/>
            <w:r w:rsidRPr="002A3465">
              <w:rPr>
                <w:rFonts w:ascii="Times New Roman" w:hAnsi="Times New Roman"/>
                <w:sz w:val="24"/>
                <w:szCs w:val="24"/>
                <w:highlight w:val="white"/>
              </w:rPr>
              <w:t>им.Г.Баруди</w:t>
            </w:r>
            <w:proofErr w:type="spellEnd"/>
            <w:r w:rsidRPr="002A3465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 </w:t>
            </w:r>
            <w:r w:rsidRPr="002A3465">
              <w:rPr>
                <w:rFonts w:ascii="Times New Roman" w:hAnsi="Times New Roman"/>
                <w:sz w:val="24"/>
                <w:szCs w:val="24"/>
              </w:rPr>
              <w:t>ВМР РТ.</w:t>
            </w:r>
          </w:p>
          <w:bookmarkEnd w:id="0"/>
          <w:p w:rsidR="001443D4" w:rsidRPr="00A64BA5" w:rsidRDefault="004604B2" w:rsidP="001C2D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="00AD55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gramStart"/>
            <w:r w:rsidR="00AD55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Примерная </w:t>
            </w:r>
            <w:r w:rsidR="001443D4" w:rsidRPr="00A64B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образовательная</w:t>
            </w:r>
            <w:proofErr w:type="gramEnd"/>
            <w:r w:rsidR="001443D4" w:rsidRPr="00A64B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программа </w:t>
            </w:r>
            <w:r w:rsidR="00AD55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биологии для 5-9 классов с учетом программы по «Биологии»</w:t>
            </w:r>
            <w:r w:rsidR="00EB2A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AD55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авторской линии</w:t>
            </w:r>
            <w:r w:rsidR="00EB2A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AD55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 руководством </w:t>
            </w:r>
            <w:proofErr w:type="spellStart"/>
            <w:r w:rsidR="00AD55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В.В.Пасечника</w:t>
            </w:r>
            <w:proofErr w:type="spellEnd"/>
          </w:p>
          <w:p w:rsidR="001443D4" w:rsidRPr="00A64BA5" w:rsidRDefault="001443D4" w:rsidP="00AD55C9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3D4" w:rsidRPr="00A64BA5" w:rsidTr="001443D4">
        <w:tc>
          <w:tcPr>
            <w:tcW w:w="2093" w:type="dxa"/>
          </w:tcPr>
          <w:p w:rsidR="001443D4" w:rsidRPr="00A64BA5" w:rsidRDefault="001443D4" w:rsidP="001C2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121" w:type="dxa"/>
          </w:tcPr>
          <w:p w:rsidR="001443D4" w:rsidRPr="00A64BA5" w:rsidRDefault="001443D4" w:rsidP="001C2DBC">
            <w:pPr>
              <w:autoSpaceDE w:val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     </w:t>
            </w:r>
            <w:r w:rsidRPr="00A64B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Цели и задачи </w:t>
            </w:r>
            <w:r w:rsidRPr="00A64BA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основного общего образования с учетом специфики учебного предмета «Биология»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-социализация</w:t>
            </w:r>
            <w:r w:rsidRPr="00A6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обучаемых как вхождение в мир культуры и социальных отношений, обеспечивающее включение обучающихся в ту или иную группу или общность — носителя её норм, ценностей, ориентаций, осваиваемых в процессе знакомства с миром живой природы;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-приобщение</w:t>
            </w:r>
            <w:r w:rsidRPr="00A6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познавательной культуре как системе по</w:t>
            </w:r>
            <w:r w:rsidRPr="00A6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знавательных (научных) ценностей, накопленных обществом в сфере биологической науки.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ind w:firstLine="34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Помимо этого, биологическое образование призвано обеспечить: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-ориентацию</w:t>
            </w:r>
            <w:r w:rsidRPr="00A6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системе моральных норм и ценностей: признание высокой ценности жизни во всех её проявлениях, здоровья своего и других людей; экологическое сознание; воспитание любви к природе;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-развитие</w:t>
            </w:r>
            <w:r w:rsidRPr="00A6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-овладение</w:t>
            </w:r>
            <w:r w:rsidRPr="00A6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ключевыми компетентностями: </w:t>
            </w:r>
            <w:proofErr w:type="spellStart"/>
            <w:r w:rsidRPr="00A6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</w:t>
            </w:r>
            <w:r w:rsidRPr="00A6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познавательными</w:t>
            </w:r>
            <w:proofErr w:type="spellEnd"/>
            <w:r w:rsidRPr="00A6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информационными, </w:t>
            </w:r>
            <w:proofErr w:type="spellStart"/>
            <w:r w:rsidRPr="00A6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ценностно­смысловыми</w:t>
            </w:r>
            <w:proofErr w:type="spellEnd"/>
            <w:r w:rsidRPr="00A6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коммуникативными;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-формирование</w:t>
            </w:r>
            <w:r w:rsidRPr="00A6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обучающихся познавательной культуры, осваиваемой в процессе познавательной деятельности, и эстетической культуры как способности к </w:t>
            </w:r>
            <w:proofErr w:type="spellStart"/>
            <w:r w:rsidRPr="00A6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эмоционально­ценностному</w:t>
            </w:r>
            <w:proofErr w:type="spellEnd"/>
            <w:r w:rsidRPr="00A6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отношению к объектам живой природы.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ind w:firstLine="34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Предметными целями биологического образования являются: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освоение знаний о живой природе и присущих ей закономерностях; строении, жизнедеятельности и </w:t>
            </w:r>
            <w:proofErr w:type="spellStart"/>
            <w:r w:rsidRPr="00A64B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средообразующей</w:t>
            </w:r>
            <w:proofErr w:type="spellEnd"/>
            <w:r w:rsidRPr="00A64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роли живых организмов; человеке как </w:t>
            </w:r>
            <w:r w:rsidRPr="00A64B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биосоциальном существе; о роли биологической науки в практической деятельности людей; методах познания живой природы;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A5">
              <w:rPr>
                <w:rFonts w:ascii="Times New Roman" w:eastAsia="Times New Roman" w:hAnsi="Times New Roman" w:cs="Times New Roman"/>
                <w:sz w:val="24"/>
                <w:szCs w:val="24"/>
              </w:rPr>
              <w:t>- 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A5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A5">
              <w:rPr>
                <w:rFonts w:ascii="Times New Roman" w:eastAsia="Times New Roman" w:hAnsi="Times New Roman" w:cs="Times New Roman"/>
                <w:sz w:val="24"/>
                <w:szCs w:val="24"/>
              </w:rPr>
              <w:t>- воспитание позитивного ценностного отношения к живой природе, собственному здоровью и здоровью других людей; культуры поведения в природе;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BA5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использование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      </w:r>
          </w:p>
        </w:tc>
      </w:tr>
      <w:tr w:rsidR="001443D4" w:rsidRPr="00A64BA5" w:rsidTr="001443D4">
        <w:tc>
          <w:tcPr>
            <w:tcW w:w="2093" w:type="dxa"/>
          </w:tcPr>
          <w:p w:rsidR="001443D4" w:rsidRPr="00A64BA5" w:rsidRDefault="001443D4" w:rsidP="001C2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7121" w:type="dxa"/>
          </w:tcPr>
          <w:p w:rsidR="001443D4" w:rsidRPr="00A64BA5" w:rsidRDefault="001443D4" w:rsidP="001C2D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64B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На этапе основного общего образования на изучение предмета «Биология» в 5-9 классах отводится  часов, из них:</w:t>
            </w:r>
          </w:p>
          <w:p w:rsidR="001443D4" w:rsidRPr="00A64BA5" w:rsidRDefault="001443D4" w:rsidP="001C2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B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5 классе-35 часов, из расчета</w:t>
            </w:r>
            <w:r w:rsidRPr="00A64BA5">
              <w:rPr>
                <w:rFonts w:ascii="Times New Roman" w:hAnsi="Times New Roman" w:cs="Times New Roman"/>
                <w:sz w:val="24"/>
                <w:szCs w:val="24"/>
              </w:rPr>
              <w:t xml:space="preserve"> 1 час в неделю, 35 учебных  недель;</w:t>
            </w:r>
          </w:p>
          <w:p w:rsidR="001443D4" w:rsidRPr="00A64BA5" w:rsidRDefault="00AD55C9" w:rsidP="001C2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6 классе-70 часов из расчета 2</w:t>
            </w:r>
            <w:r w:rsidR="001443D4" w:rsidRPr="00A64B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 в неделю,</w:t>
            </w:r>
            <w:r w:rsidR="001443D4" w:rsidRPr="00A64BA5">
              <w:rPr>
                <w:rFonts w:ascii="Times New Roman" w:hAnsi="Times New Roman" w:cs="Times New Roman"/>
                <w:sz w:val="24"/>
                <w:szCs w:val="24"/>
              </w:rPr>
              <w:t xml:space="preserve">  35 учебных  недель;</w:t>
            </w:r>
          </w:p>
          <w:p w:rsidR="001443D4" w:rsidRPr="00A64BA5" w:rsidRDefault="00AD55C9" w:rsidP="001C2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7 классе-70 часов из расчета 2</w:t>
            </w:r>
            <w:r w:rsidR="001443D4" w:rsidRPr="00A64B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 в неделю</w:t>
            </w:r>
            <w:r w:rsidR="001443D4" w:rsidRPr="00A64BA5">
              <w:rPr>
                <w:rFonts w:ascii="Times New Roman" w:hAnsi="Times New Roman" w:cs="Times New Roman"/>
                <w:sz w:val="24"/>
                <w:szCs w:val="24"/>
              </w:rPr>
              <w:t>, 35 учебных  недель;</w:t>
            </w:r>
          </w:p>
          <w:p w:rsidR="001443D4" w:rsidRPr="00A64BA5" w:rsidRDefault="001443D4" w:rsidP="001C2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sz w:val="24"/>
                <w:szCs w:val="24"/>
              </w:rPr>
              <w:t>в 8 классе-70 часов из расчета 2 часа в неделю;35 учебных недель;</w:t>
            </w:r>
          </w:p>
          <w:p w:rsidR="001443D4" w:rsidRPr="00A64BA5" w:rsidRDefault="001443D4" w:rsidP="001C2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sz w:val="24"/>
                <w:szCs w:val="24"/>
              </w:rPr>
              <w:t>в 9 классе-68 часов из расчета 2 часа в неделю; 34 учебных недель.</w:t>
            </w:r>
          </w:p>
        </w:tc>
      </w:tr>
      <w:tr w:rsidR="001443D4" w:rsidRPr="00A64BA5" w:rsidTr="001443D4">
        <w:tc>
          <w:tcPr>
            <w:tcW w:w="2093" w:type="dxa"/>
          </w:tcPr>
          <w:p w:rsidR="001443D4" w:rsidRPr="00A64BA5" w:rsidRDefault="001443D4" w:rsidP="001C2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7121" w:type="dxa"/>
          </w:tcPr>
          <w:p w:rsidR="001443D4" w:rsidRPr="00A64BA5" w:rsidRDefault="001443D4" w:rsidP="001C2DB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4B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класс.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Мир биологии: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Организм и среда обитания.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класс.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Общая характеристика царства растений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 Клеточное строение растений.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 Строение и функции органов цветкового растения.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 Основные отделы царства растений.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 Жизнедеятельность цветковых растений.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 Царство Бактерии. Царство Грибы.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7. Растительные сообщества.</w:t>
            </w:r>
          </w:p>
          <w:p w:rsidR="001443D4" w:rsidRPr="00A64BA5" w:rsidRDefault="001443D4" w:rsidP="001443D4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.Подцарство Одноклеточные животные.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Подцарство</w:t>
            </w:r>
            <w:proofErr w:type="spellEnd"/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Многоклеточные животные. Тип Кишечнополостные.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 Типы: Плоские черви, Круглые черви, Кольчатые черви.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 Тип Моллюски.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5. Тип Членистоногие.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 Тип Хордовые. Надкласс Рыбы.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7. Тип Хордовые. Класс Земноводные.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8. Тип Хордовые. Класс Пресмыкающиеся.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9. Тип Хордовые. Класс Птицы.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10. Тип Хордовые. Класс Млекопитающие.</w:t>
            </w:r>
          </w:p>
          <w:p w:rsidR="001443D4" w:rsidRPr="00A64BA5" w:rsidRDefault="001443D4" w:rsidP="001443D4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A64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человека в живой природе.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2.Общий обзор организма человека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Регуляторные системы организма.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Опора и движение.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Внутренняя среда организма.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Кровеносная и лимфатическая система.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Дыхание.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Питание.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9.Обмен веществ и превращение энергии.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Выделение продуктов обмена.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 Покровы тела.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 Размножение и развитие.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 Органы чувств. Анализаторы.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 Поведение и психика человека. Высшая нервная деятельность.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 Человек и окружающая среда.</w:t>
            </w:r>
          </w:p>
          <w:p w:rsidR="001443D4" w:rsidRPr="00A64BA5" w:rsidRDefault="001443D4" w:rsidP="001443D4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класс.</w:t>
            </w:r>
          </w:p>
          <w:p w:rsidR="001443D4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Многообразие мира живой природы.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.Химическая организация клетки.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ap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aps/>
                <w:color w:val="000000"/>
                <w:sz w:val="24"/>
                <w:szCs w:val="24"/>
              </w:rPr>
              <w:t>3.</w:t>
            </w: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Строение и функции клеток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ap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aps/>
                <w:color w:val="000000"/>
                <w:sz w:val="24"/>
                <w:szCs w:val="24"/>
              </w:rPr>
              <w:t>4.</w:t>
            </w: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Обмен веществ и преобразование энергии в клетке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aps/>
                <w:color w:val="000000"/>
                <w:sz w:val="24"/>
                <w:szCs w:val="24"/>
              </w:rPr>
              <w:t>5.</w:t>
            </w: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Размножение и индивидуальное развитие организмов.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 Генетика.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7. Селекция.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8. Эволюция органического мира.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9. Возникновение и развитие жизни на земле.</w:t>
            </w:r>
          </w:p>
          <w:p w:rsidR="001443D4" w:rsidRPr="00A64BA5" w:rsidRDefault="001443D4" w:rsidP="001C2DB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10. Основы экологии.</w:t>
            </w:r>
            <w:r w:rsidRPr="00A64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443D4" w:rsidRDefault="001443D4"/>
    <w:sectPr w:rsidR="00144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077791"/>
    <w:multiLevelType w:val="hybridMultilevel"/>
    <w:tmpl w:val="53E4C0E6"/>
    <w:lvl w:ilvl="0" w:tplc="0482514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3D4"/>
    <w:rsid w:val="001443D4"/>
    <w:rsid w:val="003048B1"/>
    <w:rsid w:val="004604B2"/>
    <w:rsid w:val="00AD55C9"/>
    <w:rsid w:val="00EB2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718677-D562-47E7-9516-2C12519D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3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43D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1443D4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4">
    <w:name w:val="List Paragraph"/>
    <w:basedOn w:val="a"/>
    <w:link w:val="a5"/>
    <w:qFormat/>
    <w:rsid w:val="001443D4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1443D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химии</dc:creator>
  <cp:lastModifiedBy>Кабинет биологии</cp:lastModifiedBy>
  <cp:revision>4</cp:revision>
  <dcterms:created xsi:type="dcterms:W3CDTF">2020-03-20T09:00:00Z</dcterms:created>
  <dcterms:modified xsi:type="dcterms:W3CDTF">2020-03-24T17:35:00Z</dcterms:modified>
</cp:coreProperties>
</file>